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0" w:rsidRDefault="006815D0" w:rsidP="00937AE8">
      <w:pPr>
        <w:jc w:val="center"/>
        <w:rPr>
          <w:b/>
          <w:sz w:val="48"/>
          <w:szCs w:val="48"/>
        </w:rPr>
      </w:pPr>
    </w:p>
    <w:p w:rsidR="006815D0" w:rsidRDefault="006815D0" w:rsidP="00937AE8">
      <w:pPr>
        <w:jc w:val="center"/>
        <w:rPr>
          <w:b/>
          <w:sz w:val="48"/>
          <w:szCs w:val="48"/>
        </w:rPr>
      </w:pPr>
    </w:p>
    <w:p w:rsidR="006815D0" w:rsidRPr="003A170F" w:rsidRDefault="006815D0" w:rsidP="00937AE8">
      <w:pPr>
        <w:jc w:val="center"/>
        <w:rPr>
          <w:b/>
          <w:sz w:val="48"/>
          <w:szCs w:val="48"/>
        </w:rPr>
      </w:pPr>
      <w:r w:rsidRPr="003A170F">
        <w:rPr>
          <w:rFonts w:hint="eastAsia"/>
          <w:b/>
          <w:sz w:val="48"/>
          <w:szCs w:val="48"/>
        </w:rPr>
        <w:t>校友办工作流程图</w:t>
      </w:r>
    </w:p>
    <w:p w:rsidR="006815D0" w:rsidRDefault="006815D0" w:rsidP="00937AE8"/>
    <w:p w:rsidR="006815D0" w:rsidRDefault="006815D0" w:rsidP="00937AE8"/>
    <w:p w:rsidR="006815D0" w:rsidRDefault="006815D0" w:rsidP="00937AE8"/>
    <w:p w:rsidR="006815D0" w:rsidRDefault="006815D0" w:rsidP="00937AE8"/>
    <w:p w:rsidR="006815D0" w:rsidRDefault="006815D0" w:rsidP="00937A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9.75pt;width:145.95pt;height:39pt;z-index:251649536">
            <v:textbox>
              <w:txbxContent>
                <w:p w:rsidR="006815D0" w:rsidRPr="00575876" w:rsidRDefault="006815D0" w:rsidP="00937AE8">
                  <w:pPr>
                    <w:rPr>
                      <w:b/>
                      <w:sz w:val="28"/>
                      <w:szCs w:val="28"/>
                    </w:rPr>
                  </w:pPr>
                  <w:r w:rsidRPr="00575876">
                    <w:rPr>
                      <w:rFonts w:hint="eastAsia"/>
                      <w:b/>
                      <w:sz w:val="28"/>
                      <w:szCs w:val="28"/>
                    </w:rPr>
                    <w:t>收集、跟踪校友信息</w:t>
                  </w:r>
                </w:p>
              </w:txbxContent>
            </v:textbox>
          </v:shape>
        </w:pict>
      </w:r>
    </w:p>
    <w:p w:rsidR="006815D0" w:rsidRDefault="006815D0" w:rsidP="00937AE8">
      <w:r>
        <w:rPr>
          <w:noProof/>
        </w:rPr>
        <w:pict>
          <v:shape id="_x0000_s1027" type="#_x0000_t202" style="position:absolute;left:0;text-align:left;margin-left:246.8pt;margin-top:0;width:113.2pt;height:33.65pt;z-index:251648512">
            <v:textbox>
              <w:txbxContent>
                <w:p w:rsidR="006815D0" w:rsidRPr="00575876" w:rsidRDefault="006815D0" w:rsidP="005758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876">
                    <w:rPr>
                      <w:rFonts w:hint="eastAsia"/>
                      <w:b/>
                      <w:sz w:val="28"/>
                      <w:szCs w:val="28"/>
                    </w:rPr>
                    <w:t>校友分会申报</w:t>
                  </w:r>
                </w:p>
              </w:txbxContent>
            </v:textbox>
          </v:shape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9pt;margin-top:2.35pt;width:.75pt;height:25.55pt;z-index:251650560" o:connectortype="straight" strokecolor="#f2f2f2" strokeweight="3pt">
            <v:shadow type="perspective" color="#7f7f7f" opacity=".5" offset="1pt" offset2="-1pt"/>
          </v:shape>
        </w:pict>
      </w:r>
      <w:r>
        <w:rPr>
          <w:noProof/>
        </w:rPr>
        <w:pict>
          <v:shape id="_x0000_s1029" type="#_x0000_t32" style="position:absolute;left:0;text-align:left;margin-left:100.5pt;margin-top:2.75pt;width:0;height:25.15pt;z-index:251652608" o:connectortype="straight"/>
        </w:pict>
      </w:r>
      <w:r>
        <w:rPr>
          <w:noProof/>
        </w:rPr>
        <w:pict>
          <v:shape id="_x0000_s1030" type="#_x0000_t32" style="position:absolute;left:0;text-align:left;margin-left:301.5pt;margin-top:2.35pt;width:0;height:25.55pt;z-index:251651584" o:connectortype="straight"/>
        </w:pict>
      </w:r>
      <w:r>
        <w:t xml:space="preserve">                                                  </w:t>
      </w:r>
    </w:p>
    <w:p w:rsidR="006815D0" w:rsidRDefault="006815D0" w:rsidP="00937AE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98pt;margin-top:12.3pt;width:7.15pt;height:33pt;z-index:251654656">
            <v:textbox style="layout-flow:vertical-ideographic"/>
          </v:shape>
        </w:pict>
      </w:r>
      <w:r>
        <w:rPr>
          <w:noProof/>
        </w:rPr>
        <w:pict>
          <v:shape id="_x0000_s1032" type="#_x0000_t32" style="position:absolute;left:0;text-align:left;margin-left:100.5pt;margin-top:12.3pt;width:201pt;height:0;z-index:251653632" o:connectortype="straight"/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 id="_x0000_s1033" type="#_x0000_t202" style="position:absolute;left:0;text-align:left;margin-left:2in;margin-top:7.8pt;width:125.4pt;height:39pt;z-index:251647488">
            <v:textbox>
              <w:txbxContent>
                <w:p w:rsidR="006815D0" w:rsidRPr="00575876" w:rsidRDefault="006815D0" w:rsidP="005758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876">
                    <w:rPr>
                      <w:rFonts w:hint="eastAsia"/>
                      <w:b/>
                      <w:sz w:val="28"/>
                      <w:szCs w:val="28"/>
                    </w:rPr>
                    <w:t>校友信息核对</w:t>
                  </w:r>
                </w:p>
              </w:txbxContent>
            </v:textbox>
          </v:shape>
        </w:pict>
      </w:r>
    </w:p>
    <w:p w:rsidR="006815D0" w:rsidRDefault="006815D0" w:rsidP="00937AE8"/>
    <w:p w:rsidR="006815D0" w:rsidRDefault="006815D0" w:rsidP="00937AE8"/>
    <w:p w:rsidR="006815D0" w:rsidRDefault="006815D0" w:rsidP="00937AE8">
      <w:r>
        <w:rPr>
          <w:noProof/>
        </w:rPr>
        <w:pict>
          <v:shape id="_x0000_s1034" type="#_x0000_t67" style="position:absolute;left:0;text-align:left;margin-left:198pt;margin-top:0;width:7.15pt;height:33pt;z-index:251657728">
            <v:textbox style="layout-flow:vertical-ideographic"/>
          </v:shape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 id="_x0000_s1035" type="#_x0000_t202" style="position:absolute;left:0;text-align:left;margin-left:138.9pt;margin-top:1.95pt;width:125.4pt;height:37.8pt;z-index:251646464">
            <v:textbox>
              <w:txbxContent>
                <w:p w:rsidR="006815D0" w:rsidRPr="00575876" w:rsidRDefault="006815D0" w:rsidP="005758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876">
                    <w:rPr>
                      <w:rFonts w:hint="eastAsia"/>
                      <w:b/>
                      <w:sz w:val="28"/>
                      <w:szCs w:val="28"/>
                    </w:rPr>
                    <w:t>校友办主任审核</w:t>
                  </w:r>
                </w:p>
              </w:txbxContent>
            </v:textbox>
          </v:shape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 id="_x0000_s1036" type="#_x0000_t67" style="position:absolute;left:0;text-align:left;margin-left:198.65pt;margin-top:8.45pt;width:7.15pt;height:33pt;z-index:251665920">
            <v:textbox style="layout-flow:vertical-ideographic"/>
          </v:shape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 id="_x0000_s1037" type="#_x0000_t202" style="position:absolute;left:0;text-align:left;margin-left:138.15pt;margin-top:12.15pt;width:128.6pt;height:34.65pt;z-index:251664896">
            <v:textbox>
              <w:txbxContent>
                <w:p w:rsidR="006815D0" w:rsidRPr="00575876" w:rsidRDefault="006815D0" w:rsidP="00575876">
                  <w:pPr>
                    <w:rPr>
                      <w:b/>
                      <w:sz w:val="28"/>
                      <w:szCs w:val="28"/>
                    </w:rPr>
                  </w:pPr>
                  <w:r w:rsidRPr="00575876">
                    <w:rPr>
                      <w:rFonts w:hint="eastAsia"/>
                      <w:b/>
                      <w:sz w:val="28"/>
                      <w:szCs w:val="28"/>
                    </w:rPr>
                    <w:t>主管校领导审批</w:t>
                  </w:r>
                </w:p>
              </w:txbxContent>
            </v:textbox>
          </v:shape>
        </w:pict>
      </w:r>
    </w:p>
    <w:p w:rsidR="006815D0" w:rsidRDefault="006815D0" w:rsidP="00937AE8"/>
    <w:p w:rsidR="006815D0" w:rsidRDefault="006815D0" w:rsidP="00937AE8"/>
    <w:p w:rsidR="006815D0" w:rsidRDefault="006815D0" w:rsidP="00937AE8">
      <w:r>
        <w:rPr>
          <w:noProof/>
        </w:rPr>
        <w:pict>
          <v:shape id="_x0000_s1038" type="#_x0000_t67" style="position:absolute;left:0;text-align:left;margin-left:198pt;margin-top:2pt;width:7.15pt;height:21.4pt;z-index:251668992">
            <v:textbox style="layout-flow:vertical-ideographic"/>
          </v:shape>
        </w:pict>
      </w:r>
    </w:p>
    <w:p w:rsidR="006815D0" w:rsidRDefault="006815D0" w:rsidP="00937AE8">
      <w:r>
        <w:rPr>
          <w:noProof/>
        </w:rPr>
        <w:pict>
          <v:shape id="_x0000_s1039" type="#_x0000_t32" style="position:absolute;left:0;text-align:left;margin-left:375.2pt;margin-top:8.2pt;width:0;height:26.25pt;z-index:251667968" o:connectortype="straight"/>
        </w:pict>
      </w:r>
      <w:r>
        <w:rPr>
          <w:noProof/>
        </w:rPr>
        <w:pict>
          <v:shape id="_x0000_s1040" type="#_x0000_t32" style="position:absolute;left:0;text-align:left;margin-left:144.6pt;margin-top:7.55pt;width:0;height:26.25pt;z-index:251660800" o:connectortype="straight"/>
        </w:pict>
      </w:r>
      <w:r>
        <w:rPr>
          <w:noProof/>
        </w:rPr>
        <w:pict>
          <v:shape id="_x0000_s1041" type="#_x0000_t32" style="position:absolute;left:0;text-align:left;margin-left:257.9pt;margin-top:7.55pt;width:0;height:26.25pt;z-index:251661824" o:connectortype="straight"/>
        </w:pict>
      </w:r>
      <w:r>
        <w:rPr>
          <w:noProof/>
        </w:rPr>
        <w:pict>
          <v:shape id="_x0000_s1042" type="#_x0000_t32" style="position:absolute;left:0;text-align:left;margin-left:64.2pt;margin-top:8.2pt;width:0;height:26.25pt;z-index:251666944" o:connectortype="straight"/>
        </w:pict>
      </w:r>
      <w:r>
        <w:rPr>
          <w:noProof/>
        </w:rPr>
        <w:pict>
          <v:shape id="_x0000_s1043" type="#_x0000_t32" style="position:absolute;left:0;text-align:left;margin-left:198pt;margin-top:7.8pt;width:177.2pt;height:0;z-index:251658752" o:connectortype="straight"/>
        </w:pict>
      </w:r>
      <w:r>
        <w:rPr>
          <w:noProof/>
        </w:rPr>
        <w:pict>
          <v:shape id="_x0000_s1044" type="#_x0000_t32" style="position:absolute;left:0;text-align:left;margin-left:64.2pt;margin-top:7.8pt;width:133.8pt;height:0;flip:x;z-index:251659776" o:connectortype="straight"/>
        </w:pict>
      </w:r>
    </w:p>
    <w:p w:rsidR="006815D0" w:rsidRDefault="006815D0" w:rsidP="00937AE8"/>
    <w:p w:rsidR="006815D0" w:rsidRDefault="006815D0" w:rsidP="00937AE8">
      <w:r>
        <w:rPr>
          <w:noProof/>
        </w:rPr>
        <w:pict>
          <v:shape id="_x0000_s1045" type="#_x0000_t202" style="position:absolute;left:0;text-align:left;margin-left:234pt;margin-top:6.35pt;width:63pt;height:39.15pt;z-index:251662848">
            <v:textbox style="mso-fit-shape-to-text:t">
              <w:txbxContent>
                <w:p w:rsidR="006815D0" w:rsidRPr="00E36F08" w:rsidRDefault="006815D0" w:rsidP="00937AE8">
                  <w:pPr>
                    <w:rPr>
                      <w:b/>
                    </w:rPr>
                  </w:pPr>
                  <w:r w:rsidRPr="00E36F08">
                    <w:rPr>
                      <w:rFonts w:hint="eastAsia"/>
                      <w:b/>
                    </w:rPr>
                    <w:t>邀请优秀校友返校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37.9pt;margin-top:7.65pt;width:73.1pt;height:39.15pt;z-index:251656704">
            <v:textbox>
              <w:txbxContent>
                <w:p w:rsidR="006815D0" w:rsidRPr="00E36F08" w:rsidRDefault="006815D0" w:rsidP="00E36F0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组织大型</w:t>
                  </w:r>
                  <w:r w:rsidRPr="00E36F08">
                    <w:rPr>
                      <w:rFonts w:hint="eastAsia"/>
                      <w:b/>
                    </w:rPr>
                    <w:t>校友</w:t>
                  </w:r>
                  <w:r>
                    <w:rPr>
                      <w:rFonts w:hint="eastAsia"/>
                      <w:b/>
                    </w:rPr>
                    <w:t>聚会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11.25pt;margin-top:6.35pt;width:66.4pt;height:39.15pt;z-index:251655680">
            <v:textbox style="mso-fit-shape-to-text:t">
              <w:txbxContent>
                <w:p w:rsidR="006815D0" w:rsidRPr="00E36F08" w:rsidRDefault="006815D0" w:rsidP="00937AE8">
                  <w:pPr>
                    <w:rPr>
                      <w:b/>
                    </w:rPr>
                  </w:pPr>
                  <w:r w:rsidRPr="00E36F08">
                    <w:rPr>
                      <w:rFonts w:hint="eastAsia"/>
                      <w:b/>
                    </w:rPr>
                    <w:t>走访优秀校友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1.45pt;margin-top:6.35pt;width:84.5pt;height:39.15pt;z-index:251663872">
            <v:textbox style="mso-fit-shape-to-text:t">
              <w:txbxContent>
                <w:p w:rsidR="006815D0" w:rsidRDefault="006815D0" w:rsidP="007F38AE">
                  <w:pPr>
                    <w:rPr>
                      <w:b/>
                    </w:rPr>
                  </w:pPr>
                  <w:r w:rsidRPr="00E36F08">
                    <w:rPr>
                      <w:rFonts w:hint="eastAsia"/>
                      <w:b/>
                    </w:rPr>
                    <w:t>宣传优秀校友</w:t>
                  </w:r>
                </w:p>
                <w:p w:rsidR="006815D0" w:rsidRPr="00E36F08" w:rsidRDefault="006815D0" w:rsidP="007F38AE">
                  <w:pPr>
                    <w:rPr>
                      <w:b/>
                    </w:rPr>
                  </w:pPr>
                  <w:r w:rsidRPr="00E36F08">
                    <w:rPr>
                      <w:rFonts w:hint="eastAsia"/>
                      <w:b/>
                    </w:rPr>
                    <w:t>先进事迹</w:t>
                  </w:r>
                </w:p>
              </w:txbxContent>
            </v:textbox>
          </v:shape>
        </w:pict>
      </w:r>
    </w:p>
    <w:p w:rsidR="006815D0" w:rsidRDefault="006815D0" w:rsidP="00937AE8"/>
    <w:p w:rsidR="006815D0" w:rsidRDefault="006815D0" w:rsidP="00937AE8"/>
    <w:p w:rsidR="006815D0" w:rsidRDefault="006815D0" w:rsidP="00937AE8"/>
    <w:p w:rsidR="006815D0" w:rsidRPr="00A85596" w:rsidRDefault="006815D0"/>
    <w:sectPr w:rsidR="006815D0" w:rsidRPr="00A85596" w:rsidSect="00292F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D0" w:rsidRDefault="006815D0">
      <w:r>
        <w:separator/>
      </w:r>
    </w:p>
  </w:endnote>
  <w:endnote w:type="continuationSeparator" w:id="0">
    <w:p w:rsidR="006815D0" w:rsidRDefault="0068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D0" w:rsidRDefault="006815D0" w:rsidP="00327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5D0" w:rsidRDefault="006815D0" w:rsidP="001C59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D0" w:rsidRDefault="006815D0" w:rsidP="00327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15D0" w:rsidRDefault="006815D0" w:rsidP="001C59D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D0" w:rsidRDefault="006815D0">
      <w:r>
        <w:separator/>
      </w:r>
    </w:p>
  </w:footnote>
  <w:footnote w:type="continuationSeparator" w:id="0">
    <w:p w:rsidR="006815D0" w:rsidRDefault="00681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6F"/>
    <w:rsid w:val="00125680"/>
    <w:rsid w:val="001C59DE"/>
    <w:rsid w:val="002151A9"/>
    <w:rsid w:val="00292F6E"/>
    <w:rsid w:val="00296697"/>
    <w:rsid w:val="002A2A3A"/>
    <w:rsid w:val="003055C2"/>
    <w:rsid w:val="00327230"/>
    <w:rsid w:val="003551F6"/>
    <w:rsid w:val="00357DBC"/>
    <w:rsid w:val="003A170F"/>
    <w:rsid w:val="003B1D07"/>
    <w:rsid w:val="003D7C0D"/>
    <w:rsid w:val="00420047"/>
    <w:rsid w:val="004604A7"/>
    <w:rsid w:val="004962EE"/>
    <w:rsid w:val="004C3964"/>
    <w:rsid w:val="005058C8"/>
    <w:rsid w:val="00532106"/>
    <w:rsid w:val="00543B91"/>
    <w:rsid w:val="00566C32"/>
    <w:rsid w:val="00575876"/>
    <w:rsid w:val="005E7727"/>
    <w:rsid w:val="00601E06"/>
    <w:rsid w:val="00665237"/>
    <w:rsid w:val="006815D0"/>
    <w:rsid w:val="006E4829"/>
    <w:rsid w:val="00735A71"/>
    <w:rsid w:val="007469EB"/>
    <w:rsid w:val="007B206C"/>
    <w:rsid w:val="007C5BA1"/>
    <w:rsid w:val="007D4C8A"/>
    <w:rsid w:val="007F38AE"/>
    <w:rsid w:val="0086707D"/>
    <w:rsid w:val="008F7A9D"/>
    <w:rsid w:val="0093356F"/>
    <w:rsid w:val="00937AE8"/>
    <w:rsid w:val="00974406"/>
    <w:rsid w:val="0098210C"/>
    <w:rsid w:val="00A85596"/>
    <w:rsid w:val="00AD455E"/>
    <w:rsid w:val="00AE2EB2"/>
    <w:rsid w:val="00BF4977"/>
    <w:rsid w:val="00CE08A3"/>
    <w:rsid w:val="00D574D2"/>
    <w:rsid w:val="00D76924"/>
    <w:rsid w:val="00DB274B"/>
    <w:rsid w:val="00DE7AE1"/>
    <w:rsid w:val="00E36F08"/>
    <w:rsid w:val="00E75C67"/>
    <w:rsid w:val="00E853A7"/>
    <w:rsid w:val="00ED5CF5"/>
    <w:rsid w:val="00F74BB9"/>
    <w:rsid w:val="00F84A65"/>
    <w:rsid w:val="00F9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35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10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C59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17</Words>
  <Characters>97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一、校长办公室权力清单</dc:title>
  <dc:subject/>
  <dc:creator>宋瑞平</dc:creator>
  <cp:keywords/>
  <dc:description/>
  <cp:lastModifiedBy>王俭敏</cp:lastModifiedBy>
  <cp:revision>16</cp:revision>
  <cp:lastPrinted>2016-06-14T00:16:00Z</cp:lastPrinted>
  <dcterms:created xsi:type="dcterms:W3CDTF">2016-06-01T01:26:00Z</dcterms:created>
  <dcterms:modified xsi:type="dcterms:W3CDTF">2016-06-22T08:27:00Z</dcterms:modified>
</cp:coreProperties>
</file>